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  <w:spacing w:before="0" w:after="100" w:line="320" w:lineRule="auto"/>
        <w:bidi/>
      </w:pPr>
      <w:r>
        <w:rPr>
          <w:b/>
          <w:color w:val="071F46"/>
          <w:sz w:val="34"/>
          <w:szCs w:val="34"/>
          <w:rFonts w:ascii="Arial" w:hAnsi="Arial" w:cs="Arial"/>
          <w:rtl/>
        </w:rPr>
        <w:t>سجل متابعة طلبات الوظائف</w:t>
      </w:r>
    </w:p>
    <w:p>
      <w:pPr>
        <w:jc w:val="right"/>
        <w:spacing w:before="0" w:after="220" w:line="320" w:lineRule="auto"/>
        <w:bidi/>
      </w:pPr>
      <w:r>
        <w:rPr>
          <w:color w:val="64748B"/>
          <w:sz w:val="20"/>
          <w:szCs w:val="20"/>
          <w:rFonts w:ascii="Arial" w:hAnsi="Arial" w:cs="Arial"/>
          <w:rtl/>
        </w:rPr>
        <w:t>استخدمه لمنع ضياع المواعيد والمتابعات عندما تقدم على وظائف متعددة.</w:t>
      </w:r>
    </w:p>
    <w:p>
      <w:pPr>
        <w:pBdr>
          <w:bottom w:val="single" w:sz="6" w:space="1" w:color="D9E5F2"/>
        </w:pBdr>
        <w:spacing w:after="140"/>
      </w:pP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الطلب #1 | اسم الشركة / الجهة: 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الوظيفة | _______________________________________________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تاريخ التقديم | ____________    آخر موعد/متابعة: 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الحالة | □ قدمت  □ مقابلة  □ متابعة  □ عرض  □ مغلق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الطلب #2 | اسم الشركة / الجهة: 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الوظيفة | _______________________________________________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تاريخ التقديم | ____________    آخر موعد/متابعة: 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الحالة | □ قدمت  □ مقابلة  □ متابعة  □ عرض  □ مغلق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الطلب #3 | اسم الشركة / الجهة: 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الوظيفة | _______________________________________________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تاريخ التقديم | ____________    آخر موعد/متابعة: 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الحالة | □ قدمت  □ مقابلة  □ متابعة  □ عرض  □ مغلق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الطلب #4 | اسم الشركة / الجهة: 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الوظيفة | _______________________________________________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تاريخ التقديم | ____________    آخر موعد/متابعة: 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الحالة | □ قدمت  □ مقابلة  □ متابعة  □ عرض  □ مغلق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الطلب #5 | اسم الشركة / الجهة: 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الوظيفة | _______________________________________________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تاريخ التقديم | ____________    آخر موعد/متابعة: 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الحالة | □ قدمت  □ مقابلة  □ متابعة  □ عرض  □ مغلق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الطلب #6 | اسم الشركة / الجهة: 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الوظيفة | _______________________________________________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تاريخ التقديم | ____________    آخر موعد/متابعة: 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الحالة | □ قدمت  □ مقابلة  □ متابعة  □ عرض  □ مغلق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نصيحة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بعد التقديم احفظ رابط الإعلان ونسخة الـResume التي استخدمتها، لأن الإعلان قد يُغلق أو يتغير قبل المقابلة.</w:t>
      </w:r>
    </w:p>
    <w:sectPr>
      <w:pgSz w:w="12240" w:h="15840"/>
      <w:pgMar w:top="900" w:right="900" w:bottom="900" w:left="900" w:header="420" w:footer="42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</w:rPr>
    </w:rPrDefault>
    <w:pPrDefault>
      <w:pPr>
        <w:spacing w:after="120" w:line="32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Arab America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سجل متابعة طلبات الوظائف</dc:title>
  <dc:creator>Arab America</dc:creator>
  <cp:lastModifiedBy>Arab America</cp:lastModifiedBy>
  <dcterms:created xsi:type="dcterms:W3CDTF">2026-09-10T15:02:43Z</dcterms:created>
  <dcterms:modified xsi:type="dcterms:W3CDTF">2026-09-10T15:02:43Z</dcterms:modified>
</cp:coreProperties>
</file>